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510" w:rsidRDefault="00000000">
      <w:pPr>
        <w:pStyle w:val="a4"/>
        <w:rPr>
          <w:u w:val="none"/>
        </w:rPr>
      </w:pPr>
      <w:r>
        <w:rPr>
          <w:u w:val="thick"/>
        </w:rPr>
        <w:t>ФИРМЕННЫЙ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БЛАНК</w:t>
      </w: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16"/>
        </w:rPr>
      </w:pPr>
    </w:p>
    <w:p w:rsidR="00D93510" w:rsidRDefault="00D93510">
      <w:pPr>
        <w:rPr>
          <w:sz w:val="16"/>
        </w:rPr>
        <w:sectPr w:rsidR="00D93510">
          <w:type w:val="continuous"/>
          <w:pgSz w:w="11910" w:h="16840"/>
          <w:pgMar w:top="1380" w:right="740" w:bottom="280" w:left="1300" w:header="720" w:footer="720" w:gutter="0"/>
          <w:cols w:space="720"/>
        </w:sectPr>
      </w:pPr>
    </w:p>
    <w:p w:rsidR="00D93510" w:rsidRDefault="00000000">
      <w:pPr>
        <w:pStyle w:val="a3"/>
        <w:tabs>
          <w:tab w:val="left" w:pos="2028"/>
        </w:tabs>
        <w:spacing w:before="86"/>
        <w:ind w:left="116"/>
      </w:pPr>
      <w:r>
        <w:t>Исх.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510" w:rsidRDefault="00000000">
      <w:pPr>
        <w:pStyle w:val="a3"/>
        <w:tabs>
          <w:tab w:val="left" w:pos="4028"/>
          <w:tab w:val="left" w:pos="5362"/>
          <w:tab w:val="left" w:pos="6058"/>
        </w:tabs>
        <w:spacing w:before="86"/>
        <w:ind w:left="2906"/>
      </w:pPr>
      <w:r>
        <w:br w:type="column"/>
      </w:r>
      <w:r>
        <w:t>Дата: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2</w:t>
      </w:r>
      <w:r w:rsidR="00860A9B">
        <w:rPr>
          <w:lang w:val="en-US"/>
        </w:rPr>
        <w:t>02_</w:t>
      </w:r>
      <w:r>
        <w:t>г.</w:t>
      </w:r>
    </w:p>
    <w:p w:rsidR="00D93510" w:rsidRDefault="00D93510">
      <w:pPr>
        <w:pStyle w:val="a3"/>
        <w:rPr>
          <w:sz w:val="30"/>
        </w:rPr>
      </w:pPr>
    </w:p>
    <w:p w:rsidR="00D93510" w:rsidRDefault="00D93510">
      <w:pPr>
        <w:pStyle w:val="a3"/>
        <w:rPr>
          <w:sz w:val="30"/>
        </w:rPr>
      </w:pPr>
    </w:p>
    <w:p w:rsidR="00D93510" w:rsidRDefault="00D93510">
      <w:pPr>
        <w:pStyle w:val="a3"/>
        <w:rPr>
          <w:sz w:val="30"/>
        </w:rPr>
      </w:pPr>
    </w:p>
    <w:p w:rsidR="00D93510" w:rsidRDefault="00D93510">
      <w:pPr>
        <w:pStyle w:val="a3"/>
        <w:rPr>
          <w:sz w:val="30"/>
        </w:rPr>
      </w:pPr>
    </w:p>
    <w:p w:rsidR="00D93510" w:rsidRDefault="00D93510">
      <w:pPr>
        <w:pStyle w:val="a3"/>
        <w:rPr>
          <w:sz w:val="30"/>
        </w:rPr>
      </w:pPr>
    </w:p>
    <w:p w:rsidR="00D93510" w:rsidRDefault="00000000">
      <w:pPr>
        <w:pStyle w:val="1"/>
        <w:spacing w:before="210"/>
        <w:ind w:left="2906" w:right="875"/>
      </w:pPr>
      <w:r>
        <w:t>Генеральному</w:t>
      </w:r>
      <w:r>
        <w:rPr>
          <w:spacing w:val="-16"/>
        </w:rPr>
        <w:t xml:space="preserve"> </w:t>
      </w:r>
      <w:r>
        <w:t>директору</w:t>
      </w:r>
      <w:r>
        <w:rPr>
          <w:spacing w:val="-67"/>
        </w:rPr>
        <w:t xml:space="preserve"> </w:t>
      </w:r>
      <w:r>
        <w:t>ТОО «Порт Курык»</w:t>
      </w:r>
      <w:r>
        <w:rPr>
          <w:spacing w:val="1"/>
        </w:rPr>
        <w:t xml:space="preserve"> </w:t>
      </w:r>
      <w:r>
        <w:t>Ахметову С.Ж.</w:t>
      </w:r>
    </w:p>
    <w:p w:rsidR="00D93510" w:rsidRDefault="00D93510">
      <w:pPr>
        <w:pStyle w:val="a3"/>
        <w:rPr>
          <w:b/>
          <w:sz w:val="30"/>
        </w:rPr>
      </w:pPr>
    </w:p>
    <w:p w:rsidR="00D93510" w:rsidRDefault="00D93510">
      <w:pPr>
        <w:pStyle w:val="a3"/>
        <w:spacing w:before="3"/>
        <w:rPr>
          <w:b/>
          <w:sz w:val="26"/>
        </w:rPr>
      </w:pPr>
    </w:p>
    <w:p w:rsidR="00D93510" w:rsidRDefault="00000000">
      <w:pPr>
        <w:spacing w:before="1"/>
        <w:ind w:left="116"/>
        <w:rPr>
          <w:b/>
          <w:sz w:val="28"/>
        </w:rPr>
      </w:pPr>
      <w:r>
        <w:rPr>
          <w:b/>
          <w:sz w:val="28"/>
        </w:rPr>
        <w:t>Уважаемый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Жетписпаевич!</w:t>
      </w:r>
    </w:p>
    <w:p w:rsidR="00D93510" w:rsidRDefault="00D93510">
      <w:pPr>
        <w:rPr>
          <w:sz w:val="28"/>
        </w:rPr>
        <w:sectPr w:rsidR="00D93510">
          <w:type w:val="continuous"/>
          <w:pgSz w:w="11910" w:h="16840"/>
          <w:pgMar w:top="1380" w:right="740" w:bottom="280" w:left="1300" w:header="720" w:footer="720" w:gutter="0"/>
          <w:cols w:num="2" w:space="720" w:equalWidth="0">
            <w:col w:w="2069" w:space="807"/>
            <w:col w:w="6994"/>
          </w:cols>
        </w:sectPr>
      </w:pPr>
    </w:p>
    <w:p w:rsidR="00D93510" w:rsidRDefault="00D93510">
      <w:pPr>
        <w:pStyle w:val="a3"/>
        <w:spacing w:before="11"/>
        <w:rPr>
          <w:b/>
          <w:sz w:val="19"/>
        </w:rPr>
      </w:pPr>
    </w:p>
    <w:p w:rsidR="00D93510" w:rsidRDefault="00000000">
      <w:pPr>
        <w:pStyle w:val="a3"/>
        <w:tabs>
          <w:tab w:val="left" w:pos="5968"/>
        </w:tabs>
        <w:spacing w:before="87"/>
        <w:ind w:left="116" w:right="108" w:firstLine="566"/>
        <w:jc w:val="both"/>
      </w:pPr>
      <w:r>
        <w:t>Настоящим</w:t>
      </w:r>
      <w:r>
        <w:rPr>
          <w:spacing w:val="48"/>
        </w:rPr>
        <w:t xml:space="preserve"> </w:t>
      </w:r>
      <w:r>
        <w:t>ТОО</w:t>
      </w:r>
      <w:r>
        <w:rPr>
          <w:spacing w:val="5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46"/>
        </w:rPr>
        <w:t xml:space="preserve"> </w:t>
      </w:r>
      <w:r>
        <w:t>планирует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(указать</w:t>
      </w:r>
      <w:r>
        <w:rPr>
          <w:spacing w:val="59"/>
        </w:rPr>
        <w:t xml:space="preserve"> </w:t>
      </w:r>
      <w:r>
        <w:t>месяц)</w:t>
      </w:r>
      <w:r>
        <w:rPr>
          <w:spacing w:val="-67"/>
        </w:rPr>
        <w:t xml:space="preserve"> </w:t>
      </w:r>
      <w:r>
        <w:t>202</w:t>
      </w:r>
      <w:r w:rsidR="00860A9B" w:rsidRPr="00860A9B">
        <w:t>_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перевалку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груза)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заключить</w:t>
      </w:r>
      <w:r>
        <w:rPr>
          <w:spacing w:val="-2"/>
        </w:rPr>
        <w:t xml:space="preserve"> </w:t>
      </w:r>
      <w:r>
        <w:t>договор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</w:t>
      </w:r>
      <w:r w:rsidR="00860A9B" w:rsidRPr="00860A9B">
        <w:t>_</w:t>
      </w:r>
      <w:r>
        <w:rPr>
          <w:spacing w:val="1"/>
        </w:rPr>
        <w:t xml:space="preserve"> </w:t>
      </w:r>
      <w:r>
        <w:t>год.</w:t>
      </w:r>
    </w:p>
    <w:p w:rsidR="00D93510" w:rsidRDefault="00D93510">
      <w:pPr>
        <w:pStyle w:val="a3"/>
        <w:rPr>
          <w:sz w:val="30"/>
        </w:rPr>
      </w:pPr>
    </w:p>
    <w:p w:rsidR="00D93510" w:rsidRDefault="00D93510">
      <w:pPr>
        <w:pStyle w:val="a3"/>
        <w:rPr>
          <w:sz w:val="30"/>
        </w:rPr>
      </w:pPr>
    </w:p>
    <w:p w:rsidR="00D93510" w:rsidRDefault="00D93510">
      <w:pPr>
        <w:pStyle w:val="a3"/>
        <w:spacing w:before="9"/>
        <w:rPr>
          <w:sz w:val="23"/>
        </w:rPr>
      </w:pPr>
    </w:p>
    <w:p w:rsidR="00D93510" w:rsidRDefault="00000000">
      <w:pPr>
        <w:pStyle w:val="a3"/>
        <w:tabs>
          <w:tab w:val="left" w:pos="2673"/>
          <w:tab w:val="left" w:pos="7755"/>
        </w:tabs>
        <w:spacing w:before="1"/>
        <w:ind w:left="116" w:right="1890"/>
        <w:jc w:val="both"/>
      </w:pPr>
      <w:r>
        <w:t>Юридический</w:t>
      </w:r>
      <w:r>
        <w:rPr>
          <w:spacing w:val="-5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банковские</w:t>
      </w:r>
      <w:r>
        <w:rPr>
          <w:spacing w:val="-4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rPr>
          <w:spacing w:val="-1"/>
        </w:rPr>
        <w:t>»:</w:t>
      </w:r>
      <w:r>
        <w:rPr>
          <w:spacing w:val="-68"/>
        </w:rPr>
        <w:t xml:space="preserve"> </w:t>
      </w:r>
      <w:r>
        <w:t>Адрес:</w:t>
      </w:r>
      <w:r>
        <w:rPr>
          <w:u w:val="single"/>
        </w:rPr>
        <w:tab/>
      </w:r>
      <w:r>
        <w:t>_</w:t>
      </w:r>
    </w:p>
    <w:p w:rsidR="00D93510" w:rsidRDefault="00000000">
      <w:pPr>
        <w:pStyle w:val="a3"/>
        <w:tabs>
          <w:tab w:val="left" w:pos="2703"/>
          <w:tab w:val="left" w:pos="2814"/>
        </w:tabs>
        <w:spacing w:line="242" w:lineRule="auto"/>
        <w:ind w:left="116" w:right="7004"/>
        <w:jc w:val="both"/>
      </w:pPr>
      <w:r>
        <w:t>E-mail:</w:t>
      </w:r>
      <w:r>
        <w:rPr>
          <w:u w:val="single"/>
        </w:rPr>
        <w:tab/>
      </w:r>
      <w:r>
        <w:t>_</w:t>
      </w:r>
      <w:r>
        <w:rPr>
          <w:spacing w:val="-68"/>
        </w:rPr>
        <w:t xml:space="preserve"> </w:t>
      </w:r>
      <w:r>
        <w:t>Тел: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Моб: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93510" w:rsidRDefault="00D93510">
      <w:pPr>
        <w:pStyle w:val="a3"/>
        <w:spacing w:before="10"/>
        <w:rPr>
          <w:sz w:val="19"/>
        </w:rPr>
      </w:pPr>
    </w:p>
    <w:p w:rsidR="00D93510" w:rsidRDefault="00000000">
      <w:pPr>
        <w:pStyle w:val="a3"/>
        <w:spacing w:before="87"/>
        <w:ind w:left="116"/>
      </w:pPr>
      <w:r>
        <w:t>С</w:t>
      </w:r>
      <w:r>
        <w:rPr>
          <w:spacing w:val="-3"/>
        </w:rPr>
        <w:t xml:space="preserve"> </w:t>
      </w:r>
      <w:r>
        <w:t>уважением,</w:t>
      </w:r>
    </w:p>
    <w:p w:rsidR="00D93510" w:rsidRDefault="00000000">
      <w:pPr>
        <w:pStyle w:val="1"/>
        <w:tabs>
          <w:tab w:val="left" w:pos="5252"/>
        </w:tabs>
        <w:spacing w:before="4"/>
      </w:pPr>
      <w:r>
        <w:t>Генеральный</w:t>
      </w:r>
      <w:r>
        <w:rPr>
          <w:spacing w:val="-5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ТОО</w:t>
      </w:r>
      <w:r>
        <w:rPr>
          <w:spacing w:val="-4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</w:p>
    <w:p w:rsidR="00D93510" w:rsidRDefault="00000000">
      <w:pPr>
        <w:pStyle w:val="a3"/>
        <w:spacing w:line="20" w:lineRule="exact"/>
        <w:ind w:left="83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69.6pt;height:.9pt;mso-position-horizontal-relative:char;mso-position-vertical-relative:line" coordsize="1392,18">
            <v:line id="_x0000_s1027" style="position:absolute" from="0,9" to="1392,9" strokeweight=".30936mm"/>
            <w10:anchorlock/>
          </v:group>
        </w:pict>
      </w: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rPr>
          <w:b/>
          <w:sz w:val="20"/>
        </w:rPr>
      </w:pPr>
    </w:p>
    <w:p w:rsidR="00D93510" w:rsidRDefault="00D93510">
      <w:pPr>
        <w:pStyle w:val="a3"/>
        <w:spacing w:before="9"/>
        <w:rPr>
          <w:b/>
          <w:sz w:val="25"/>
        </w:rPr>
      </w:pPr>
    </w:p>
    <w:p w:rsidR="00D93510" w:rsidRDefault="00000000">
      <w:pPr>
        <w:tabs>
          <w:tab w:val="left" w:pos="2292"/>
          <w:tab w:val="left" w:pos="2330"/>
        </w:tabs>
        <w:spacing w:before="90"/>
        <w:ind w:left="116" w:right="7530"/>
        <w:jc w:val="both"/>
        <w:rPr>
          <w:sz w:val="24"/>
        </w:rPr>
      </w:pPr>
      <w:r>
        <w:rPr>
          <w:sz w:val="24"/>
        </w:rPr>
        <w:t>Исп.: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Моб:</w:t>
      </w:r>
      <w:r>
        <w:rPr>
          <w:spacing w:val="-1"/>
          <w:sz w:val="24"/>
        </w:rPr>
        <w:t xml:space="preserve"> </w:t>
      </w:r>
      <w:r>
        <w:rPr>
          <w:sz w:val="24"/>
        </w:rPr>
        <w:t>+77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3510" w:rsidRDefault="00D93510">
      <w:pPr>
        <w:jc w:val="both"/>
        <w:rPr>
          <w:sz w:val="24"/>
        </w:rPr>
        <w:sectPr w:rsidR="00D93510">
          <w:type w:val="continuous"/>
          <w:pgSz w:w="11910" w:h="16840"/>
          <w:pgMar w:top="1380" w:right="740" w:bottom="280" w:left="1300" w:header="720" w:footer="720" w:gutter="0"/>
          <w:cols w:space="720"/>
        </w:sectPr>
      </w:pPr>
    </w:p>
    <w:p w:rsidR="00D93510" w:rsidRDefault="00D93510">
      <w:pPr>
        <w:pStyle w:val="a3"/>
        <w:spacing w:before="7"/>
        <w:rPr>
          <w:sz w:val="23"/>
        </w:rPr>
      </w:pPr>
    </w:p>
    <w:p w:rsidR="00D93510" w:rsidRDefault="00000000">
      <w:pPr>
        <w:pStyle w:val="a3"/>
        <w:spacing w:before="86"/>
        <w:ind w:left="116"/>
      </w:pPr>
      <w:r>
        <w:rPr>
          <w:color w:val="538DD3"/>
        </w:rPr>
        <w:t>Для</w:t>
      </w:r>
      <w:r>
        <w:rPr>
          <w:color w:val="538DD3"/>
          <w:spacing w:val="12"/>
        </w:rPr>
        <w:t xml:space="preserve"> </w:t>
      </w:r>
      <w:r>
        <w:rPr>
          <w:color w:val="538DD3"/>
        </w:rPr>
        <w:t>заключения</w:t>
      </w:r>
      <w:r>
        <w:rPr>
          <w:color w:val="538DD3"/>
          <w:spacing w:val="14"/>
        </w:rPr>
        <w:t xml:space="preserve"> </w:t>
      </w:r>
      <w:r>
        <w:rPr>
          <w:color w:val="538DD3"/>
        </w:rPr>
        <w:t>договора</w:t>
      </w:r>
      <w:r>
        <w:rPr>
          <w:color w:val="538DD3"/>
          <w:spacing w:val="11"/>
        </w:rPr>
        <w:t xml:space="preserve"> </w:t>
      </w:r>
      <w:r>
        <w:rPr>
          <w:color w:val="538DD3"/>
        </w:rPr>
        <w:t>с</w:t>
      </w:r>
      <w:r>
        <w:rPr>
          <w:color w:val="538DD3"/>
          <w:spacing w:val="12"/>
        </w:rPr>
        <w:t xml:space="preserve"> </w:t>
      </w:r>
      <w:r>
        <w:rPr>
          <w:color w:val="538DD3"/>
        </w:rPr>
        <w:t>ТОО</w:t>
      </w:r>
      <w:r>
        <w:rPr>
          <w:color w:val="538DD3"/>
          <w:spacing w:val="16"/>
        </w:rPr>
        <w:t xml:space="preserve"> </w:t>
      </w:r>
      <w:r>
        <w:rPr>
          <w:color w:val="538DD3"/>
        </w:rPr>
        <w:t>«Порт</w:t>
      </w:r>
      <w:r>
        <w:rPr>
          <w:color w:val="538DD3"/>
          <w:spacing w:val="14"/>
        </w:rPr>
        <w:t xml:space="preserve"> </w:t>
      </w:r>
      <w:r>
        <w:rPr>
          <w:color w:val="538DD3"/>
        </w:rPr>
        <w:t>Курык»</w:t>
      </w:r>
      <w:r>
        <w:rPr>
          <w:color w:val="538DD3"/>
          <w:spacing w:val="7"/>
        </w:rPr>
        <w:t xml:space="preserve"> </w:t>
      </w:r>
      <w:r>
        <w:rPr>
          <w:color w:val="538DD3"/>
        </w:rPr>
        <w:t>нужны</w:t>
      </w:r>
      <w:r>
        <w:rPr>
          <w:color w:val="538DD3"/>
          <w:spacing w:val="10"/>
        </w:rPr>
        <w:t xml:space="preserve"> </w:t>
      </w:r>
      <w:r>
        <w:rPr>
          <w:color w:val="538DD3"/>
        </w:rPr>
        <w:t>копии</w:t>
      </w:r>
      <w:r>
        <w:rPr>
          <w:color w:val="538DD3"/>
          <w:spacing w:val="11"/>
        </w:rPr>
        <w:t xml:space="preserve"> </w:t>
      </w:r>
      <w:r>
        <w:rPr>
          <w:color w:val="538DD3"/>
        </w:rPr>
        <w:t>нижеследующих</w:t>
      </w:r>
      <w:r>
        <w:rPr>
          <w:color w:val="538DD3"/>
          <w:spacing w:val="-67"/>
        </w:rPr>
        <w:t xml:space="preserve"> </w:t>
      </w:r>
      <w:r>
        <w:rPr>
          <w:color w:val="538DD3"/>
        </w:rPr>
        <w:t>документов:</w:t>
      </w:r>
    </w:p>
    <w:p w:rsidR="00D93510" w:rsidRDefault="00000000">
      <w:pPr>
        <w:pStyle w:val="a5"/>
        <w:numPr>
          <w:ilvl w:val="0"/>
          <w:numId w:val="1"/>
        </w:numPr>
        <w:tabs>
          <w:tab w:val="left" w:pos="280"/>
        </w:tabs>
        <w:ind w:left="279"/>
        <w:rPr>
          <w:sz w:val="28"/>
        </w:rPr>
      </w:pPr>
      <w:r>
        <w:rPr>
          <w:color w:val="538DD3"/>
          <w:sz w:val="28"/>
        </w:rPr>
        <w:t>устав</w:t>
      </w:r>
    </w:p>
    <w:p w:rsidR="00D93510" w:rsidRDefault="00000000">
      <w:pPr>
        <w:pStyle w:val="a5"/>
        <w:numPr>
          <w:ilvl w:val="0"/>
          <w:numId w:val="1"/>
        </w:numPr>
        <w:tabs>
          <w:tab w:val="left" w:pos="280"/>
        </w:tabs>
        <w:ind w:left="279"/>
        <w:rPr>
          <w:sz w:val="28"/>
        </w:rPr>
      </w:pPr>
      <w:r>
        <w:rPr>
          <w:color w:val="538DD3"/>
          <w:sz w:val="28"/>
        </w:rPr>
        <w:t>свидетельство</w:t>
      </w:r>
      <w:r>
        <w:rPr>
          <w:color w:val="538DD3"/>
          <w:spacing w:val="-6"/>
          <w:sz w:val="28"/>
        </w:rPr>
        <w:t xml:space="preserve"> </w:t>
      </w:r>
      <w:r>
        <w:rPr>
          <w:color w:val="538DD3"/>
          <w:sz w:val="28"/>
        </w:rPr>
        <w:t>о</w:t>
      </w:r>
      <w:r>
        <w:rPr>
          <w:color w:val="538DD3"/>
          <w:spacing w:val="-3"/>
          <w:sz w:val="28"/>
        </w:rPr>
        <w:t xml:space="preserve"> </w:t>
      </w:r>
      <w:r>
        <w:rPr>
          <w:color w:val="538DD3"/>
          <w:sz w:val="28"/>
        </w:rPr>
        <w:t>государственной</w:t>
      </w:r>
      <w:r>
        <w:rPr>
          <w:color w:val="538DD3"/>
          <w:spacing w:val="-6"/>
          <w:sz w:val="28"/>
        </w:rPr>
        <w:t xml:space="preserve"> </w:t>
      </w:r>
      <w:r>
        <w:rPr>
          <w:color w:val="538DD3"/>
          <w:sz w:val="28"/>
        </w:rPr>
        <w:t>регистрации</w:t>
      </w:r>
      <w:r>
        <w:rPr>
          <w:color w:val="538DD3"/>
          <w:spacing w:val="-6"/>
          <w:sz w:val="28"/>
        </w:rPr>
        <w:t xml:space="preserve"> </w:t>
      </w:r>
      <w:r>
        <w:rPr>
          <w:color w:val="538DD3"/>
          <w:sz w:val="28"/>
        </w:rPr>
        <w:t>юр.</w:t>
      </w:r>
      <w:r>
        <w:rPr>
          <w:color w:val="538DD3"/>
          <w:spacing w:val="-3"/>
          <w:sz w:val="28"/>
        </w:rPr>
        <w:t xml:space="preserve"> </w:t>
      </w:r>
      <w:r>
        <w:rPr>
          <w:color w:val="538DD3"/>
          <w:sz w:val="28"/>
        </w:rPr>
        <w:t>лица</w:t>
      </w:r>
    </w:p>
    <w:p w:rsidR="00D93510" w:rsidRDefault="00000000">
      <w:pPr>
        <w:pStyle w:val="a5"/>
        <w:numPr>
          <w:ilvl w:val="0"/>
          <w:numId w:val="1"/>
        </w:numPr>
        <w:tabs>
          <w:tab w:val="left" w:pos="280"/>
        </w:tabs>
        <w:spacing w:line="240" w:lineRule="auto"/>
        <w:ind w:right="1000" w:firstLine="0"/>
        <w:rPr>
          <w:sz w:val="28"/>
        </w:rPr>
      </w:pPr>
      <w:r>
        <w:rPr>
          <w:color w:val="538DD3"/>
          <w:sz w:val="28"/>
        </w:rPr>
        <w:t>документ</w:t>
      </w:r>
      <w:r>
        <w:rPr>
          <w:color w:val="538DD3"/>
          <w:spacing w:val="-3"/>
          <w:sz w:val="28"/>
        </w:rPr>
        <w:t xml:space="preserve"> </w:t>
      </w:r>
      <w:r>
        <w:rPr>
          <w:color w:val="538DD3"/>
          <w:sz w:val="28"/>
        </w:rPr>
        <w:t>(решение</w:t>
      </w:r>
      <w:r>
        <w:rPr>
          <w:color w:val="538DD3"/>
          <w:spacing w:val="4"/>
          <w:sz w:val="28"/>
        </w:rPr>
        <w:t xml:space="preserve"> </w:t>
      </w:r>
      <w:r>
        <w:rPr>
          <w:color w:val="538DD3"/>
          <w:sz w:val="28"/>
        </w:rPr>
        <w:t>учредителя,</w:t>
      </w:r>
      <w:r>
        <w:rPr>
          <w:color w:val="538DD3"/>
          <w:spacing w:val="2"/>
          <w:sz w:val="28"/>
        </w:rPr>
        <w:t xml:space="preserve"> </w:t>
      </w:r>
      <w:r>
        <w:rPr>
          <w:color w:val="538DD3"/>
          <w:sz w:val="28"/>
        </w:rPr>
        <w:t>приказ</w:t>
      </w:r>
      <w:r>
        <w:rPr>
          <w:color w:val="538DD3"/>
          <w:spacing w:val="3"/>
          <w:sz w:val="28"/>
        </w:rPr>
        <w:t xml:space="preserve"> </w:t>
      </w:r>
      <w:r>
        <w:rPr>
          <w:color w:val="538DD3"/>
          <w:sz w:val="28"/>
        </w:rPr>
        <w:t>о</w:t>
      </w:r>
      <w:r>
        <w:rPr>
          <w:color w:val="538DD3"/>
          <w:spacing w:val="-1"/>
          <w:sz w:val="28"/>
        </w:rPr>
        <w:t xml:space="preserve"> </w:t>
      </w:r>
      <w:r>
        <w:rPr>
          <w:color w:val="538DD3"/>
          <w:sz w:val="28"/>
        </w:rPr>
        <w:t>назначении</w:t>
      </w:r>
      <w:r>
        <w:rPr>
          <w:color w:val="538DD3"/>
          <w:spacing w:val="-2"/>
          <w:sz w:val="28"/>
        </w:rPr>
        <w:t xml:space="preserve"> </w:t>
      </w:r>
      <w:r>
        <w:rPr>
          <w:color w:val="538DD3"/>
          <w:sz w:val="28"/>
        </w:rPr>
        <w:t>первого</w:t>
      </w:r>
      <w:r>
        <w:rPr>
          <w:color w:val="538DD3"/>
          <w:spacing w:val="1"/>
          <w:sz w:val="28"/>
        </w:rPr>
        <w:t xml:space="preserve"> </w:t>
      </w:r>
      <w:r>
        <w:rPr>
          <w:color w:val="538DD3"/>
          <w:sz w:val="28"/>
        </w:rPr>
        <w:t>руководителя,</w:t>
      </w:r>
      <w:r>
        <w:rPr>
          <w:color w:val="538DD3"/>
          <w:spacing w:val="-5"/>
          <w:sz w:val="28"/>
        </w:rPr>
        <w:t xml:space="preserve"> </w:t>
      </w:r>
      <w:r>
        <w:rPr>
          <w:color w:val="538DD3"/>
          <w:sz w:val="28"/>
        </w:rPr>
        <w:t>доверенность</w:t>
      </w:r>
      <w:r>
        <w:rPr>
          <w:color w:val="538DD3"/>
          <w:spacing w:val="-9"/>
          <w:sz w:val="28"/>
        </w:rPr>
        <w:t xml:space="preserve"> </w:t>
      </w:r>
      <w:r>
        <w:rPr>
          <w:color w:val="538DD3"/>
          <w:sz w:val="28"/>
        </w:rPr>
        <w:t>и</w:t>
      </w:r>
      <w:r>
        <w:rPr>
          <w:color w:val="538DD3"/>
          <w:spacing w:val="-8"/>
          <w:sz w:val="28"/>
        </w:rPr>
        <w:t xml:space="preserve"> </w:t>
      </w:r>
      <w:r>
        <w:rPr>
          <w:color w:val="538DD3"/>
          <w:sz w:val="28"/>
        </w:rPr>
        <w:t>т.п.),</w:t>
      </w:r>
      <w:r>
        <w:rPr>
          <w:color w:val="538DD3"/>
          <w:spacing w:val="-4"/>
          <w:sz w:val="28"/>
        </w:rPr>
        <w:t xml:space="preserve"> </w:t>
      </w:r>
      <w:r>
        <w:rPr>
          <w:color w:val="538DD3"/>
          <w:sz w:val="28"/>
        </w:rPr>
        <w:t>предоставляющий</w:t>
      </w:r>
      <w:r>
        <w:rPr>
          <w:color w:val="538DD3"/>
          <w:spacing w:val="-8"/>
          <w:sz w:val="28"/>
        </w:rPr>
        <w:t xml:space="preserve"> </w:t>
      </w:r>
      <w:r>
        <w:rPr>
          <w:color w:val="538DD3"/>
          <w:sz w:val="28"/>
        </w:rPr>
        <w:t>право</w:t>
      </w:r>
      <w:r>
        <w:rPr>
          <w:color w:val="538DD3"/>
          <w:spacing w:val="-7"/>
          <w:sz w:val="28"/>
        </w:rPr>
        <w:t xml:space="preserve"> </w:t>
      </w:r>
      <w:r>
        <w:rPr>
          <w:color w:val="538DD3"/>
          <w:sz w:val="28"/>
        </w:rPr>
        <w:t>подписания</w:t>
      </w:r>
      <w:r>
        <w:rPr>
          <w:color w:val="538DD3"/>
          <w:spacing w:val="-67"/>
          <w:sz w:val="28"/>
        </w:rPr>
        <w:t xml:space="preserve"> </w:t>
      </w:r>
      <w:r>
        <w:rPr>
          <w:color w:val="538DD3"/>
          <w:sz w:val="28"/>
        </w:rPr>
        <w:t>договора</w:t>
      </w:r>
    </w:p>
    <w:p w:rsidR="00D93510" w:rsidRDefault="00000000">
      <w:pPr>
        <w:pStyle w:val="a5"/>
        <w:numPr>
          <w:ilvl w:val="0"/>
          <w:numId w:val="1"/>
        </w:numPr>
        <w:tabs>
          <w:tab w:val="left" w:pos="280"/>
        </w:tabs>
        <w:spacing w:line="242" w:lineRule="auto"/>
        <w:ind w:right="1334" w:firstLine="0"/>
        <w:rPr>
          <w:sz w:val="28"/>
        </w:rPr>
      </w:pPr>
      <w:r>
        <w:rPr>
          <w:color w:val="538DD3"/>
          <w:sz w:val="28"/>
        </w:rPr>
        <w:t>реквизиты</w:t>
      </w:r>
      <w:r>
        <w:rPr>
          <w:color w:val="538DD3"/>
          <w:spacing w:val="-8"/>
          <w:sz w:val="28"/>
        </w:rPr>
        <w:t xml:space="preserve"> </w:t>
      </w:r>
      <w:r>
        <w:rPr>
          <w:color w:val="538DD3"/>
          <w:sz w:val="28"/>
        </w:rPr>
        <w:t>(банковские,</w:t>
      </w:r>
      <w:r>
        <w:rPr>
          <w:color w:val="538DD3"/>
          <w:spacing w:val="-5"/>
          <w:sz w:val="28"/>
        </w:rPr>
        <w:t xml:space="preserve"> </w:t>
      </w:r>
      <w:r>
        <w:rPr>
          <w:color w:val="538DD3"/>
          <w:sz w:val="28"/>
        </w:rPr>
        <w:t>почтовые</w:t>
      </w:r>
      <w:r>
        <w:rPr>
          <w:color w:val="538DD3"/>
          <w:spacing w:val="-7"/>
          <w:sz w:val="28"/>
        </w:rPr>
        <w:t xml:space="preserve"> </w:t>
      </w:r>
      <w:r>
        <w:rPr>
          <w:color w:val="538DD3"/>
          <w:sz w:val="28"/>
        </w:rPr>
        <w:t>и</w:t>
      </w:r>
      <w:r>
        <w:rPr>
          <w:color w:val="538DD3"/>
          <w:spacing w:val="-8"/>
          <w:sz w:val="28"/>
        </w:rPr>
        <w:t xml:space="preserve"> </w:t>
      </w:r>
      <w:r>
        <w:rPr>
          <w:color w:val="538DD3"/>
          <w:sz w:val="28"/>
        </w:rPr>
        <w:t>электронные</w:t>
      </w:r>
      <w:r>
        <w:rPr>
          <w:color w:val="538DD3"/>
          <w:spacing w:val="-6"/>
          <w:sz w:val="28"/>
        </w:rPr>
        <w:t xml:space="preserve"> </w:t>
      </w:r>
      <w:r>
        <w:rPr>
          <w:color w:val="538DD3"/>
          <w:sz w:val="28"/>
        </w:rPr>
        <w:t>адреса,</w:t>
      </w:r>
      <w:r>
        <w:rPr>
          <w:color w:val="538DD3"/>
          <w:spacing w:val="-5"/>
          <w:sz w:val="28"/>
        </w:rPr>
        <w:t xml:space="preserve"> </w:t>
      </w:r>
      <w:r>
        <w:rPr>
          <w:color w:val="538DD3"/>
          <w:sz w:val="28"/>
        </w:rPr>
        <w:t>контактные</w:t>
      </w:r>
      <w:r>
        <w:rPr>
          <w:color w:val="538DD3"/>
          <w:spacing w:val="-67"/>
          <w:sz w:val="28"/>
        </w:rPr>
        <w:t xml:space="preserve"> </w:t>
      </w:r>
      <w:r>
        <w:rPr>
          <w:color w:val="538DD3"/>
          <w:sz w:val="28"/>
        </w:rPr>
        <w:t>телефоны и</w:t>
      </w:r>
      <w:r>
        <w:rPr>
          <w:color w:val="538DD3"/>
          <w:spacing w:val="3"/>
          <w:sz w:val="28"/>
        </w:rPr>
        <w:t xml:space="preserve"> </w:t>
      </w:r>
      <w:r>
        <w:rPr>
          <w:color w:val="538DD3"/>
          <w:sz w:val="28"/>
        </w:rPr>
        <w:t>контактное</w:t>
      </w:r>
      <w:r>
        <w:rPr>
          <w:color w:val="538DD3"/>
          <w:spacing w:val="2"/>
          <w:sz w:val="28"/>
        </w:rPr>
        <w:t xml:space="preserve"> </w:t>
      </w:r>
      <w:r>
        <w:rPr>
          <w:color w:val="538DD3"/>
          <w:sz w:val="28"/>
        </w:rPr>
        <w:t>лицо)</w:t>
      </w:r>
    </w:p>
    <w:p w:rsidR="00D93510" w:rsidRDefault="00000000">
      <w:pPr>
        <w:pStyle w:val="a5"/>
        <w:numPr>
          <w:ilvl w:val="0"/>
          <w:numId w:val="1"/>
        </w:numPr>
        <w:tabs>
          <w:tab w:val="left" w:pos="280"/>
        </w:tabs>
        <w:spacing w:line="320" w:lineRule="exact"/>
        <w:ind w:left="279"/>
        <w:rPr>
          <w:sz w:val="28"/>
        </w:rPr>
      </w:pPr>
      <w:r>
        <w:rPr>
          <w:color w:val="538DD3"/>
          <w:sz w:val="28"/>
        </w:rPr>
        <w:t>копии удостоверений</w:t>
      </w:r>
      <w:r>
        <w:rPr>
          <w:color w:val="538DD3"/>
          <w:spacing w:val="-4"/>
          <w:sz w:val="28"/>
        </w:rPr>
        <w:t xml:space="preserve"> </w:t>
      </w:r>
      <w:r>
        <w:rPr>
          <w:color w:val="538DD3"/>
          <w:sz w:val="28"/>
        </w:rPr>
        <w:t>личности</w:t>
      </w:r>
      <w:r>
        <w:rPr>
          <w:color w:val="538DD3"/>
          <w:spacing w:val="-5"/>
          <w:sz w:val="28"/>
        </w:rPr>
        <w:t xml:space="preserve"> </w:t>
      </w:r>
      <w:r>
        <w:rPr>
          <w:color w:val="538DD3"/>
          <w:sz w:val="28"/>
        </w:rPr>
        <w:t>директора</w:t>
      </w:r>
      <w:r>
        <w:rPr>
          <w:color w:val="538DD3"/>
          <w:spacing w:val="-3"/>
          <w:sz w:val="28"/>
        </w:rPr>
        <w:t xml:space="preserve"> </w:t>
      </w:r>
      <w:r>
        <w:rPr>
          <w:color w:val="538DD3"/>
          <w:sz w:val="28"/>
        </w:rPr>
        <w:t>и</w:t>
      </w:r>
      <w:r>
        <w:rPr>
          <w:color w:val="538DD3"/>
          <w:spacing w:val="-4"/>
          <w:sz w:val="28"/>
        </w:rPr>
        <w:t xml:space="preserve"> </w:t>
      </w:r>
      <w:r>
        <w:rPr>
          <w:color w:val="538DD3"/>
          <w:sz w:val="28"/>
        </w:rPr>
        <w:t>учредителя</w:t>
      </w:r>
      <w:r>
        <w:rPr>
          <w:color w:val="538DD3"/>
          <w:spacing w:val="-3"/>
          <w:sz w:val="28"/>
        </w:rPr>
        <w:t xml:space="preserve"> </w:t>
      </w:r>
      <w:r>
        <w:rPr>
          <w:color w:val="538DD3"/>
          <w:sz w:val="28"/>
        </w:rPr>
        <w:t>(-ей)</w:t>
      </w:r>
    </w:p>
    <w:p w:rsidR="00D93510" w:rsidRDefault="00D93510">
      <w:pPr>
        <w:pStyle w:val="a3"/>
        <w:rPr>
          <w:sz w:val="30"/>
        </w:rPr>
      </w:pPr>
    </w:p>
    <w:p w:rsidR="00D93510" w:rsidRDefault="00D93510">
      <w:pPr>
        <w:pStyle w:val="a3"/>
        <w:spacing w:before="4"/>
        <w:rPr>
          <w:sz w:val="26"/>
        </w:rPr>
      </w:pPr>
    </w:p>
    <w:p w:rsidR="00D93510" w:rsidRDefault="00000000">
      <w:pPr>
        <w:ind w:left="116"/>
        <w:rPr>
          <w:b/>
          <w:sz w:val="28"/>
        </w:rPr>
      </w:pPr>
      <w:hyperlink r:id="rId5">
        <w:r>
          <w:rPr>
            <w:b/>
            <w:color w:val="6666FF"/>
            <w:sz w:val="28"/>
            <w:u w:val="thick" w:color="6666FF"/>
          </w:rPr>
          <w:t>info@portkuryk.kz</w:t>
        </w:r>
      </w:hyperlink>
    </w:p>
    <w:sectPr w:rsidR="00D93510">
      <w:pgSz w:w="11910" w:h="16840"/>
      <w:pgMar w:top="15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635"/>
    <w:multiLevelType w:val="hybridMultilevel"/>
    <w:tmpl w:val="201E9368"/>
    <w:lvl w:ilvl="0" w:tplc="867CC472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color w:val="538DD3"/>
        <w:w w:val="99"/>
        <w:sz w:val="28"/>
        <w:szCs w:val="28"/>
        <w:lang w:val="ru-RU" w:eastAsia="en-US" w:bidi="ar-SA"/>
      </w:rPr>
    </w:lvl>
    <w:lvl w:ilvl="1" w:tplc="D91E0CC0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60007006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3" w:tplc="0F8CF218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1B70FB10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32ECEE2E">
      <w:numFmt w:val="bullet"/>
      <w:lvlText w:val="•"/>
      <w:lvlJc w:val="left"/>
      <w:pPr>
        <w:ind w:left="4992" w:hanging="164"/>
      </w:pPr>
      <w:rPr>
        <w:rFonts w:hint="default"/>
        <w:lang w:val="ru-RU" w:eastAsia="en-US" w:bidi="ar-SA"/>
      </w:rPr>
    </w:lvl>
    <w:lvl w:ilvl="6" w:tplc="01FC8548">
      <w:numFmt w:val="bullet"/>
      <w:lvlText w:val="•"/>
      <w:lvlJc w:val="left"/>
      <w:pPr>
        <w:ind w:left="5966" w:hanging="164"/>
      </w:pPr>
      <w:rPr>
        <w:rFonts w:hint="default"/>
        <w:lang w:val="ru-RU" w:eastAsia="en-US" w:bidi="ar-SA"/>
      </w:rPr>
    </w:lvl>
    <w:lvl w:ilvl="7" w:tplc="BE4861E0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278A1EBC">
      <w:numFmt w:val="bullet"/>
      <w:lvlText w:val="•"/>
      <w:lvlJc w:val="left"/>
      <w:pPr>
        <w:ind w:left="7915" w:hanging="164"/>
      </w:pPr>
      <w:rPr>
        <w:rFonts w:hint="default"/>
        <w:lang w:val="ru-RU" w:eastAsia="en-US" w:bidi="ar-SA"/>
      </w:rPr>
    </w:lvl>
  </w:abstractNum>
  <w:num w:numId="1" w16cid:durableId="37593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510"/>
    <w:rsid w:val="00860A9B"/>
    <w:rsid w:val="00D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5D9532"/>
  <w15:docId w15:val="{333905DE-41B1-4185-8B90-6CAE0939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66" w:right="2257"/>
      <w:jc w:val="center"/>
    </w:pPr>
    <w:rPr>
      <w:b/>
      <w:bCs/>
      <w:sz w:val="48"/>
      <w:szCs w:val="48"/>
      <w:u w:val="single" w:color="000000"/>
    </w:rPr>
  </w:style>
  <w:style w:type="paragraph" w:styleId="a5">
    <w:name w:val="List Paragraph"/>
    <w:basedOn w:val="a"/>
    <w:uiPriority w:val="1"/>
    <w:qFormat/>
    <w:pPr>
      <w:spacing w:line="322" w:lineRule="exact"/>
      <w:ind w:left="279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rtkury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Айткали Нурмагамбетов</dc:creator>
  <cp:lastModifiedBy>Дмитрий Прилепский</cp:lastModifiedBy>
  <cp:revision>2</cp:revision>
  <dcterms:created xsi:type="dcterms:W3CDTF">2023-04-24T11:48:00Z</dcterms:created>
  <dcterms:modified xsi:type="dcterms:W3CDTF">2023-04-24T11:48:00Z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